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FA" w:rsidRDefault="001C19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F47CF4" w:rsidRPr="001C19FA" w:rsidRDefault="001C19FA">
      <w:pPr>
        <w:rPr>
          <w:b/>
          <w:color w:val="7030A0"/>
          <w:sz w:val="28"/>
          <w:szCs w:val="28"/>
        </w:rPr>
      </w:pPr>
      <w:r w:rsidRPr="001C19FA">
        <w:rPr>
          <w:b/>
          <w:color w:val="7030A0"/>
          <w:sz w:val="28"/>
          <w:szCs w:val="28"/>
        </w:rPr>
        <w:t xml:space="preserve">                                                                                                                                                 1                                                                                                                               </w:t>
      </w:r>
    </w:p>
    <w:p w:rsidR="00665919" w:rsidRDefault="005D4278">
      <w:pPr>
        <w:rPr>
          <w:b/>
          <w:sz w:val="28"/>
          <w:szCs w:val="28"/>
        </w:rPr>
      </w:pPr>
      <w:r w:rsidRPr="005D4278">
        <w:rPr>
          <w:b/>
          <w:sz w:val="28"/>
          <w:szCs w:val="28"/>
        </w:rPr>
        <w:t>ИЗМЕНЕНИЯ В ЗАКОНОДАТЕЛЬСТВЕ ПО ОХРАНЕ ТРУДА В 2022 году</w:t>
      </w:r>
    </w:p>
    <w:p w:rsidR="005D4278" w:rsidRDefault="005D4278">
      <w:pPr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---------------------------------------------------------------------------------------------------</w:t>
      </w:r>
    </w:p>
    <w:p w:rsidR="005D4278" w:rsidRDefault="00641306" w:rsidP="005D4278">
      <w:pPr>
        <w:jc w:val="both"/>
        <w:rPr>
          <w:b/>
          <w:sz w:val="28"/>
          <w:szCs w:val="28"/>
        </w:rPr>
      </w:pPr>
      <w:r w:rsidRPr="00986956">
        <w:rPr>
          <w:b/>
          <w:color w:val="1F497D" w:themeColor="text2"/>
          <w:sz w:val="28"/>
          <w:szCs w:val="28"/>
        </w:rPr>
        <w:t>Законы, н</w:t>
      </w:r>
      <w:r w:rsidR="005D4278" w:rsidRPr="00986956">
        <w:rPr>
          <w:b/>
          <w:color w:val="1F497D" w:themeColor="text2"/>
          <w:sz w:val="28"/>
          <w:szCs w:val="28"/>
        </w:rPr>
        <w:t xml:space="preserve">ормативно </w:t>
      </w:r>
      <w:proofErr w:type="gramStart"/>
      <w:r w:rsidR="005D4278" w:rsidRPr="00986956">
        <w:rPr>
          <w:b/>
          <w:color w:val="1F497D" w:themeColor="text2"/>
          <w:sz w:val="28"/>
          <w:szCs w:val="28"/>
        </w:rPr>
        <w:t>–п</w:t>
      </w:r>
      <w:proofErr w:type="gramEnd"/>
      <w:r w:rsidR="005D4278" w:rsidRPr="00986956">
        <w:rPr>
          <w:b/>
          <w:color w:val="1F497D" w:themeColor="text2"/>
          <w:sz w:val="28"/>
          <w:szCs w:val="28"/>
        </w:rPr>
        <w:t>равов</w:t>
      </w:r>
      <w:r w:rsidRPr="00986956">
        <w:rPr>
          <w:b/>
          <w:color w:val="1F497D" w:themeColor="text2"/>
          <w:sz w:val="28"/>
          <w:szCs w:val="28"/>
        </w:rPr>
        <w:t>ые</w:t>
      </w:r>
      <w:r w:rsidR="005D4278" w:rsidRPr="00986956">
        <w:rPr>
          <w:b/>
          <w:color w:val="1F497D" w:themeColor="text2"/>
          <w:sz w:val="28"/>
          <w:szCs w:val="28"/>
        </w:rPr>
        <w:t xml:space="preserve"> акт</w:t>
      </w:r>
      <w:r w:rsidRPr="00986956">
        <w:rPr>
          <w:b/>
          <w:color w:val="1F497D" w:themeColor="text2"/>
          <w:sz w:val="28"/>
          <w:szCs w:val="28"/>
        </w:rPr>
        <w:t>ы</w:t>
      </w:r>
      <w:r w:rsidR="005D4278" w:rsidRPr="00986956">
        <w:rPr>
          <w:b/>
          <w:color w:val="1F497D" w:themeColor="text2"/>
          <w:sz w:val="28"/>
          <w:szCs w:val="28"/>
        </w:rPr>
        <w:t xml:space="preserve">   </w:t>
      </w:r>
    </w:p>
    <w:p w:rsidR="005D4278" w:rsidRDefault="005D4278" w:rsidP="005D427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5D4278">
        <w:rPr>
          <w:sz w:val="28"/>
          <w:szCs w:val="28"/>
        </w:rPr>
        <w:t>ФЗ № 311 «О внесении изменений в Трудовой кодекс РФ» от 02.07.2021</w:t>
      </w:r>
    </w:p>
    <w:p w:rsidR="005D4278" w:rsidRPr="00986956" w:rsidRDefault="005D4278" w:rsidP="005D4278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01.03.2022</w:t>
      </w:r>
      <w:r w:rsidR="00641306" w:rsidRPr="00986956">
        <w:rPr>
          <w:color w:val="FF0000"/>
          <w:sz w:val="28"/>
          <w:szCs w:val="28"/>
        </w:rPr>
        <w:t xml:space="preserve"> г.</w:t>
      </w:r>
    </w:p>
    <w:p w:rsidR="00466749" w:rsidRDefault="005D4278" w:rsidP="005D4278">
      <w:pPr>
        <w:rPr>
          <w:sz w:val="28"/>
          <w:szCs w:val="28"/>
        </w:rPr>
      </w:pPr>
      <w:r w:rsidRPr="00641306">
        <w:rPr>
          <w:b/>
          <w:sz w:val="28"/>
          <w:szCs w:val="28"/>
        </w:rPr>
        <w:t xml:space="preserve">Документы к пересмотру: </w:t>
      </w:r>
      <w:r w:rsidR="00466749" w:rsidRPr="00641306">
        <w:rPr>
          <w:b/>
          <w:sz w:val="28"/>
          <w:szCs w:val="28"/>
        </w:rPr>
        <w:t xml:space="preserve"> </w:t>
      </w:r>
      <w:r w:rsidR="00641306" w:rsidRPr="00641306"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Приказы по охране труда</w:t>
      </w:r>
      <w:r w:rsidR="00641306">
        <w:rPr>
          <w:sz w:val="28"/>
          <w:szCs w:val="28"/>
        </w:rPr>
        <w:t xml:space="preserve">                                                                              </w:t>
      </w:r>
      <w:r w:rsidR="00466749">
        <w:rPr>
          <w:sz w:val="28"/>
          <w:szCs w:val="28"/>
        </w:rPr>
        <w:t>Положение об охране труда</w:t>
      </w:r>
      <w:r w:rsidR="00641306">
        <w:rPr>
          <w:sz w:val="28"/>
          <w:szCs w:val="28"/>
        </w:rPr>
        <w:t xml:space="preserve">                                                                                    </w:t>
      </w:r>
      <w:r w:rsidR="00466749">
        <w:rPr>
          <w:sz w:val="28"/>
          <w:szCs w:val="28"/>
        </w:rPr>
        <w:t>Программы инструктажей по охране труда</w:t>
      </w:r>
      <w:r w:rsidR="00641306">
        <w:rPr>
          <w:sz w:val="28"/>
          <w:szCs w:val="28"/>
        </w:rPr>
        <w:t xml:space="preserve">                                                       </w:t>
      </w:r>
      <w:r w:rsidR="00466749">
        <w:rPr>
          <w:sz w:val="28"/>
          <w:szCs w:val="28"/>
        </w:rPr>
        <w:t>Программы обучения пот охране труда</w:t>
      </w:r>
      <w:r w:rsidR="00641306">
        <w:rPr>
          <w:sz w:val="28"/>
          <w:szCs w:val="28"/>
        </w:rPr>
        <w:t xml:space="preserve">                                                                 </w:t>
      </w:r>
      <w:r w:rsidR="00466749">
        <w:rPr>
          <w:sz w:val="28"/>
          <w:szCs w:val="28"/>
        </w:rPr>
        <w:t>Порядок стажировки по охране труда</w:t>
      </w:r>
      <w:r w:rsidR="00641306">
        <w:rPr>
          <w:sz w:val="28"/>
          <w:szCs w:val="28"/>
        </w:rPr>
        <w:t xml:space="preserve">                                                          </w:t>
      </w:r>
      <w:r w:rsidR="00466749">
        <w:rPr>
          <w:sz w:val="28"/>
          <w:szCs w:val="28"/>
        </w:rPr>
        <w:t>Инструкции по охране труда</w:t>
      </w:r>
      <w:proofErr w:type="gramStart"/>
      <w:r w:rsidR="00641306">
        <w:rPr>
          <w:sz w:val="28"/>
          <w:szCs w:val="28"/>
        </w:rPr>
        <w:t xml:space="preserve">                                                                                  </w:t>
      </w:r>
      <w:r w:rsidR="00466749">
        <w:rPr>
          <w:sz w:val="28"/>
          <w:szCs w:val="28"/>
        </w:rPr>
        <w:t>П</w:t>
      </w:r>
      <w:proofErr w:type="gramEnd"/>
      <w:r w:rsidR="00466749">
        <w:rPr>
          <w:sz w:val="28"/>
          <w:szCs w:val="28"/>
        </w:rPr>
        <w:t>одготовить новый журнал по учету микротравм</w:t>
      </w:r>
    </w:p>
    <w:p w:rsidR="00466749" w:rsidRPr="00986956" w:rsidRDefault="00466749" w:rsidP="005D4278">
      <w:pPr>
        <w:rPr>
          <w:b/>
          <w:color w:val="1F497D" w:themeColor="text2"/>
          <w:sz w:val="28"/>
          <w:szCs w:val="28"/>
        </w:rPr>
      </w:pPr>
      <w:r>
        <w:rPr>
          <w:sz w:val="28"/>
          <w:szCs w:val="28"/>
        </w:rPr>
        <w:t xml:space="preserve">------------------------------------------------------------------------------------------------------                                        </w:t>
      </w:r>
      <w:r w:rsidRPr="00986956">
        <w:rPr>
          <w:b/>
          <w:color w:val="1F497D" w:themeColor="text2"/>
          <w:sz w:val="28"/>
          <w:szCs w:val="28"/>
        </w:rPr>
        <w:t>Система управления охраной труда</w:t>
      </w:r>
    </w:p>
    <w:p w:rsidR="0078201B" w:rsidRDefault="00466749" w:rsidP="00466749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6749">
        <w:rPr>
          <w:sz w:val="28"/>
          <w:szCs w:val="28"/>
        </w:rPr>
        <w:t>«Примерное положение</w:t>
      </w:r>
      <w:r>
        <w:rPr>
          <w:sz w:val="28"/>
          <w:szCs w:val="28"/>
        </w:rPr>
        <w:t xml:space="preserve"> о системе управления охраной труда», утв. Приказом Минтруда РФ от 29.10.2021 №776н</w:t>
      </w:r>
      <w:proofErr w:type="gramStart"/>
      <w:r w:rsidR="0078201B">
        <w:rPr>
          <w:sz w:val="28"/>
          <w:szCs w:val="28"/>
        </w:rPr>
        <w:t xml:space="preserve">                                             Д</w:t>
      </w:r>
      <w:proofErr w:type="gramEnd"/>
      <w:r w:rsidR="0078201B">
        <w:rPr>
          <w:sz w:val="28"/>
          <w:szCs w:val="28"/>
        </w:rPr>
        <w:t>ействует с 01.03.2022</w:t>
      </w:r>
      <w:r w:rsidR="00641306">
        <w:rPr>
          <w:sz w:val="28"/>
          <w:szCs w:val="28"/>
        </w:rPr>
        <w:t xml:space="preserve"> г.</w:t>
      </w:r>
      <w:r w:rsidR="0078201B">
        <w:rPr>
          <w:sz w:val="28"/>
          <w:szCs w:val="28"/>
        </w:rPr>
        <w:t xml:space="preserve">                                                                                               </w:t>
      </w:r>
      <w:r w:rsidR="0078201B" w:rsidRPr="00641306">
        <w:rPr>
          <w:b/>
          <w:sz w:val="28"/>
          <w:szCs w:val="28"/>
        </w:rPr>
        <w:t>Документы к пересмотру:</w:t>
      </w:r>
      <w:r w:rsidR="00881A0D" w:rsidRPr="00641306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78201B">
        <w:rPr>
          <w:sz w:val="28"/>
          <w:szCs w:val="28"/>
        </w:rPr>
        <w:t>Положение о Системе управления охраной труда</w:t>
      </w:r>
      <w:r w:rsidR="00881A0D">
        <w:rPr>
          <w:sz w:val="28"/>
          <w:szCs w:val="28"/>
        </w:rPr>
        <w:t xml:space="preserve">                                              </w:t>
      </w:r>
      <w:r w:rsidR="0078201B">
        <w:rPr>
          <w:sz w:val="28"/>
          <w:szCs w:val="28"/>
        </w:rPr>
        <w:t>Приказы по охране труда</w:t>
      </w:r>
    </w:p>
    <w:p w:rsidR="009D1FBC" w:rsidRDefault="007626BE" w:rsidP="00466749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8201B">
        <w:rPr>
          <w:sz w:val="28"/>
          <w:szCs w:val="28"/>
        </w:rPr>
        <w:t>«Примерное положение о комитете (комиссии) по охране труда</w:t>
      </w:r>
      <w:r w:rsidR="002D2DE9">
        <w:rPr>
          <w:sz w:val="28"/>
          <w:szCs w:val="28"/>
        </w:rPr>
        <w:t>, утв. Приказом Минтруда РФ от 22.09.2021 г. №650н</w:t>
      </w:r>
      <w:proofErr w:type="gramStart"/>
      <w:r w:rsidR="0078201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</w:t>
      </w:r>
      <w:r w:rsidRPr="00986956">
        <w:rPr>
          <w:color w:val="FF0000"/>
          <w:sz w:val="28"/>
          <w:szCs w:val="28"/>
        </w:rPr>
        <w:t>Д</w:t>
      </w:r>
      <w:proofErr w:type="gramEnd"/>
      <w:r w:rsidRPr="00986956">
        <w:rPr>
          <w:color w:val="FF0000"/>
          <w:sz w:val="28"/>
          <w:szCs w:val="28"/>
        </w:rPr>
        <w:t>ействует с 01.03.2022</w:t>
      </w:r>
      <w:r w:rsidR="00641306" w:rsidRPr="00986956">
        <w:rPr>
          <w:color w:val="FF0000"/>
          <w:sz w:val="28"/>
          <w:szCs w:val="28"/>
        </w:rPr>
        <w:t xml:space="preserve"> г.</w:t>
      </w:r>
      <w:r w:rsidRPr="00986956">
        <w:rPr>
          <w:color w:val="FF0000"/>
          <w:sz w:val="28"/>
          <w:szCs w:val="28"/>
        </w:rPr>
        <w:t xml:space="preserve">                                                                                                  </w:t>
      </w:r>
      <w:r w:rsidRPr="00641306">
        <w:rPr>
          <w:b/>
          <w:sz w:val="28"/>
          <w:szCs w:val="28"/>
        </w:rPr>
        <w:t xml:space="preserve">Документы к пересмотру:                                                                                 </w:t>
      </w:r>
      <w:r>
        <w:rPr>
          <w:sz w:val="28"/>
          <w:szCs w:val="28"/>
        </w:rPr>
        <w:t>Положение о комитете (комиссии) по охране труда</w:t>
      </w:r>
    </w:p>
    <w:p w:rsidR="001C19FA" w:rsidRDefault="007626BE" w:rsidP="00466749">
      <w:pPr>
        <w:rPr>
          <w:sz w:val="28"/>
          <w:szCs w:val="28"/>
        </w:rPr>
      </w:pPr>
      <w:r>
        <w:rPr>
          <w:sz w:val="28"/>
          <w:szCs w:val="28"/>
        </w:rPr>
        <w:t>3. Приказ Минтруда РФ№773н «Об утверждении фор</w:t>
      </w:r>
      <w:proofErr w:type="gramStart"/>
      <w:r>
        <w:rPr>
          <w:sz w:val="28"/>
          <w:szCs w:val="28"/>
        </w:rPr>
        <w:t>м(</w:t>
      </w:r>
      <w:proofErr w:type="gramEnd"/>
      <w:r>
        <w:rPr>
          <w:sz w:val="28"/>
          <w:szCs w:val="28"/>
        </w:rPr>
        <w:t xml:space="preserve">способов)  информирования работников об их трудовых правах, включая право на безопасные условия и охрану труда, и примерного перечня </w:t>
      </w:r>
    </w:p>
    <w:p w:rsidR="001C19FA" w:rsidRPr="001C19FA" w:rsidRDefault="001C19FA" w:rsidP="00466749">
      <w:pPr>
        <w:rPr>
          <w:color w:val="7030A0"/>
          <w:sz w:val="28"/>
          <w:szCs w:val="28"/>
        </w:rPr>
      </w:pPr>
      <w:r w:rsidRPr="001C19FA">
        <w:rPr>
          <w:color w:val="7030A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2</w:t>
      </w:r>
    </w:p>
    <w:p w:rsidR="00C47450" w:rsidRDefault="007626BE" w:rsidP="00466749">
      <w:pPr>
        <w:rPr>
          <w:sz w:val="28"/>
          <w:szCs w:val="28"/>
        </w:rPr>
      </w:pPr>
      <w:r>
        <w:rPr>
          <w:sz w:val="28"/>
          <w:szCs w:val="28"/>
        </w:rPr>
        <w:t>информационных материалов в целях информирования работников об их трудовых правах, включая право</w:t>
      </w:r>
      <w:r w:rsidR="0078201B">
        <w:rPr>
          <w:sz w:val="28"/>
          <w:szCs w:val="28"/>
        </w:rPr>
        <w:t xml:space="preserve">  </w:t>
      </w:r>
      <w:r>
        <w:rPr>
          <w:sz w:val="28"/>
          <w:szCs w:val="28"/>
        </w:rPr>
        <w:t>на безопасные условия и охрану труда</w:t>
      </w:r>
      <w:r w:rsidR="009D1FBC">
        <w:rPr>
          <w:sz w:val="28"/>
          <w:szCs w:val="28"/>
        </w:rPr>
        <w:t>»</w:t>
      </w:r>
      <w:r w:rsidR="0078201B">
        <w:rPr>
          <w:sz w:val="28"/>
          <w:szCs w:val="28"/>
        </w:rPr>
        <w:t xml:space="preserve"> </w:t>
      </w:r>
      <w:r w:rsidR="00C47450">
        <w:rPr>
          <w:sz w:val="28"/>
          <w:szCs w:val="28"/>
        </w:rPr>
        <w:t xml:space="preserve">          </w:t>
      </w:r>
    </w:p>
    <w:p w:rsidR="00C47450" w:rsidRPr="00986956" w:rsidRDefault="00C47450" w:rsidP="00466749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 xml:space="preserve">Действует с 1.03.2022 г.      </w:t>
      </w:r>
    </w:p>
    <w:p w:rsidR="00C47450" w:rsidRPr="00641306" w:rsidRDefault="00C47450" w:rsidP="00466749">
      <w:pPr>
        <w:rPr>
          <w:sz w:val="28"/>
          <w:szCs w:val="28"/>
        </w:rPr>
      </w:pPr>
      <w:r w:rsidRPr="00F33B15">
        <w:rPr>
          <w:b/>
          <w:sz w:val="28"/>
          <w:szCs w:val="28"/>
        </w:rPr>
        <w:t xml:space="preserve">Документы к пересмотру:                                                                                                         </w:t>
      </w:r>
      <w:r w:rsidRPr="00641306">
        <w:rPr>
          <w:sz w:val="28"/>
          <w:szCs w:val="28"/>
        </w:rPr>
        <w:t>Положение о системе управления охраной труда                                                               Приказы по охране труда</w:t>
      </w:r>
    </w:p>
    <w:p w:rsidR="00C47450" w:rsidRDefault="00C47450" w:rsidP="00466749">
      <w:pPr>
        <w:rPr>
          <w:sz w:val="28"/>
          <w:szCs w:val="28"/>
        </w:rPr>
      </w:pPr>
      <w:r>
        <w:rPr>
          <w:sz w:val="28"/>
          <w:szCs w:val="28"/>
        </w:rPr>
        <w:t xml:space="preserve">4. «Рекомендации по структуре службы охраны труда в организации и численности работников службы охраны труда», утв. Приказом Минтруда РФ № 37 от 31.01.2022 г. </w:t>
      </w:r>
    </w:p>
    <w:p w:rsidR="00C47450" w:rsidRPr="00986956" w:rsidRDefault="00C47450" w:rsidP="00466749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01.03.2022 г.</w:t>
      </w:r>
    </w:p>
    <w:p w:rsidR="00A135BA" w:rsidRDefault="00C47450" w:rsidP="00466749">
      <w:pPr>
        <w:rPr>
          <w:sz w:val="28"/>
          <w:szCs w:val="28"/>
        </w:rPr>
      </w:pPr>
      <w:r w:rsidRPr="00641306">
        <w:rPr>
          <w:b/>
          <w:sz w:val="28"/>
          <w:szCs w:val="28"/>
        </w:rPr>
        <w:t xml:space="preserve">Документы к пересмотру:                                                                                   </w:t>
      </w:r>
      <w:r>
        <w:rPr>
          <w:sz w:val="28"/>
          <w:szCs w:val="28"/>
        </w:rPr>
        <w:t xml:space="preserve">Положение о службе (специалисте) по охране труда            </w:t>
      </w:r>
    </w:p>
    <w:p w:rsidR="0078201B" w:rsidRPr="00986956" w:rsidRDefault="00A135BA" w:rsidP="00466749">
      <w:pPr>
        <w:rPr>
          <w:b/>
          <w:color w:val="1F497D" w:themeColor="text2"/>
          <w:sz w:val="28"/>
          <w:szCs w:val="28"/>
        </w:rPr>
      </w:pPr>
      <w:r w:rsidRPr="00986956">
        <w:rPr>
          <w:b/>
          <w:color w:val="1F497D" w:themeColor="text2"/>
          <w:sz w:val="28"/>
          <w:szCs w:val="28"/>
        </w:rPr>
        <w:t>Профессиональные риски</w:t>
      </w:r>
      <w:r w:rsidR="00C47450" w:rsidRPr="00986956">
        <w:rPr>
          <w:b/>
          <w:color w:val="1F497D" w:themeColor="text2"/>
          <w:sz w:val="28"/>
          <w:szCs w:val="28"/>
        </w:rPr>
        <w:t xml:space="preserve">                          </w:t>
      </w:r>
      <w:r w:rsidR="0078201B" w:rsidRPr="00986956">
        <w:rPr>
          <w:b/>
          <w:color w:val="1F497D" w:themeColor="text2"/>
          <w:sz w:val="28"/>
          <w:szCs w:val="28"/>
        </w:rPr>
        <w:t xml:space="preserve">                                                                 </w:t>
      </w:r>
    </w:p>
    <w:p w:rsidR="0078201B" w:rsidRDefault="00A135BA" w:rsidP="00466749">
      <w:pPr>
        <w:rPr>
          <w:sz w:val="28"/>
          <w:szCs w:val="28"/>
        </w:rPr>
      </w:pPr>
      <w:r>
        <w:rPr>
          <w:sz w:val="28"/>
          <w:szCs w:val="28"/>
        </w:rPr>
        <w:t>5. Рекомендации по выбору методов оценки уровней профессиональных рисков и по снижению уровней  таких пересмотров», утв. Приказом Минтруда РФ №926 от 28.12.2021 г.</w:t>
      </w:r>
    </w:p>
    <w:p w:rsidR="00A135BA" w:rsidRPr="00986956" w:rsidRDefault="00A135BA" w:rsidP="00466749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01.03.2022 г.</w:t>
      </w:r>
    </w:p>
    <w:p w:rsidR="00A135BA" w:rsidRDefault="00A135BA" w:rsidP="00466749">
      <w:pPr>
        <w:rPr>
          <w:sz w:val="28"/>
          <w:szCs w:val="28"/>
        </w:rPr>
      </w:pPr>
      <w:r w:rsidRPr="00641306">
        <w:rPr>
          <w:b/>
          <w:sz w:val="28"/>
          <w:szCs w:val="28"/>
        </w:rPr>
        <w:t>Документы к пересмотру:</w:t>
      </w:r>
      <w:r w:rsidR="00B20D5F">
        <w:rPr>
          <w:b/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Положение по управлению профессиональными рисками                                Положение о Системе управления охраной труда                                                    Приказы по  оценке профессиональных рисков </w:t>
      </w:r>
    </w:p>
    <w:p w:rsidR="00641306" w:rsidRDefault="00641306" w:rsidP="00466749">
      <w:pPr>
        <w:rPr>
          <w:sz w:val="28"/>
          <w:szCs w:val="28"/>
        </w:rPr>
      </w:pPr>
      <w:r>
        <w:rPr>
          <w:sz w:val="28"/>
          <w:szCs w:val="28"/>
        </w:rPr>
        <w:t>6. «Примерный перечень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уровней», утв. Приказом Минтруда РФ №771н от 29.10.2021 г.</w:t>
      </w:r>
    </w:p>
    <w:p w:rsidR="00641306" w:rsidRPr="00986956" w:rsidRDefault="00641306" w:rsidP="00466749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 01.03.2022 г.</w:t>
      </w:r>
    </w:p>
    <w:p w:rsidR="00B20D5F" w:rsidRDefault="00641306" w:rsidP="00466749">
      <w:pPr>
        <w:rPr>
          <w:sz w:val="28"/>
          <w:szCs w:val="28"/>
        </w:rPr>
      </w:pPr>
      <w:r w:rsidRPr="00B20D5F">
        <w:rPr>
          <w:b/>
          <w:sz w:val="28"/>
          <w:szCs w:val="28"/>
        </w:rPr>
        <w:t>Документы к пересмотру:</w:t>
      </w:r>
      <w:r w:rsidR="00B20D5F" w:rsidRPr="00B20D5F">
        <w:rPr>
          <w:b/>
          <w:sz w:val="28"/>
          <w:szCs w:val="28"/>
        </w:rPr>
        <w:t xml:space="preserve">                                                                              </w:t>
      </w:r>
      <w:r w:rsidR="00B20D5F">
        <w:rPr>
          <w:b/>
          <w:sz w:val="28"/>
          <w:szCs w:val="28"/>
        </w:rPr>
        <w:t xml:space="preserve">                  </w:t>
      </w:r>
      <w:r w:rsidR="00B20D5F" w:rsidRPr="00B20D5F">
        <w:rPr>
          <w:b/>
          <w:sz w:val="28"/>
          <w:szCs w:val="28"/>
        </w:rPr>
        <w:t xml:space="preserve"> </w:t>
      </w:r>
      <w:r w:rsidR="00B20D5F" w:rsidRPr="00B20D5F">
        <w:rPr>
          <w:sz w:val="28"/>
          <w:szCs w:val="28"/>
        </w:rPr>
        <w:t>План мероприятий</w:t>
      </w:r>
      <w:r w:rsidR="00B20D5F">
        <w:rPr>
          <w:sz w:val="28"/>
          <w:szCs w:val="28"/>
        </w:rPr>
        <w:t xml:space="preserve"> по охране труда                                                                      Соглашение по охране труда</w:t>
      </w:r>
    </w:p>
    <w:p w:rsidR="00641306" w:rsidRPr="001C19FA" w:rsidRDefault="001C19FA" w:rsidP="00466749">
      <w:pPr>
        <w:rPr>
          <w:b/>
          <w:color w:val="7030A0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lastRenderedPageBreak/>
        <w:t xml:space="preserve"> Спе</w:t>
      </w:r>
      <w:r w:rsidR="00B20D5F" w:rsidRPr="00986956">
        <w:rPr>
          <w:b/>
          <w:color w:val="1F497D" w:themeColor="text2"/>
          <w:sz w:val="28"/>
          <w:szCs w:val="28"/>
        </w:rPr>
        <w:t xml:space="preserve">циальная оценка условий труда     </w:t>
      </w:r>
      <w:r>
        <w:rPr>
          <w:b/>
          <w:color w:val="1F497D" w:themeColor="text2"/>
          <w:sz w:val="28"/>
          <w:szCs w:val="28"/>
        </w:rPr>
        <w:t xml:space="preserve">                                                                      </w:t>
      </w:r>
      <w:r w:rsidRPr="001C19FA">
        <w:rPr>
          <w:b/>
          <w:color w:val="7030A0"/>
          <w:sz w:val="28"/>
          <w:szCs w:val="28"/>
        </w:rPr>
        <w:t>3</w:t>
      </w:r>
    </w:p>
    <w:p w:rsidR="00B20D5F" w:rsidRDefault="00B20D5F" w:rsidP="00B20D5F">
      <w:pPr>
        <w:rPr>
          <w:sz w:val="28"/>
          <w:szCs w:val="28"/>
        </w:rPr>
      </w:pPr>
      <w:r w:rsidRPr="00B20D5F">
        <w:rPr>
          <w:sz w:val="28"/>
          <w:szCs w:val="28"/>
        </w:rPr>
        <w:t>7.</w:t>
      </w:r>
      <w:r>
        <w:rPr>
          <w:sz w:val="28"/>
          <w:szCs w:val="28"/>
        </w:rPr>
        <w:t xml:space="preserve"> «О форме и Порядке </w:t>
      </w:r>
      <w:proofErr w:type="gramStart"/>
      <w:r>
        <w:rPr>
          <w:sz w:val="28"/>
          <w:szCs w:val="28"/>
        </w:rPr>
        <w:t>подачи декларации соответствия условий труда</w:t>
      </w:r>
      <w:proofErr w:type="gramEnd"/>
      <w:r>
        <w:rPr>
          <w:sz w:val="28"/>
          <w:szCs w:val="28"/>
        </w:rPr>
        <w:t xml:space="preserve"> государственным нормативным требованиям охраны труда. Порядке формирования и ведения реестра деклараций соответствия условий труда государственным нормативным требованиям охраны труда», утв. Приказом Минтруда РФ  № 406н от </w:t>
      </w:r>
      <w:proofErr w:type="spellStart"/>
      <w:proofErr w:type="gramStart"/>
      <w:r>
        <w:rPr>
          <w:sz w:val="28"/>
          <w:szCs w:val="28"/>
        </w:rPr>
        <w:t>от</w:t>
      </w:r>
      <w:proofErr w:type="spellEnd"/>
      <w:proofErr w:type="gramEnd"/>
      <w:r>
        <w:rPr>
          <w:sz w:val="28"/>
          <w:szCs w:val="28"/>
        </w:rPr>
        <w:t xml:space="preserve"> 17.06.2022 г. </w:t>
      </w:r>
    </w:p>
    <w:p w:rsidR="00F47CF4" w:rsidRPr="00986956" w:rsidRDefault="00F47CF4" w:rsidP="00B20D5F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01.03.2022 г.</w:t>
      </w:r>
    </w:p>
    <w:p w:rsidR="00F47CF4" w:rsidRDefault="00F47CF4" w:rsidP="00B20D5F">
      <w:pPr>
        <w:rPr>
          <w:sz w:val="28"/>
          <w:szCs w:val="28"/>
        </w:rPr>
      </w:pPr>
      <w:r w:rsidRPr="00F47CF4">
        <w:rPr>
          <w:b/>
          <w:sz w:val="28"/>
          <w:szCs w:val="28"/>
        </w:rPr>
        <w:t xml:space="preserve">Документы к пересмотру:                                                                                       </w:t>
      </w:r>
      <w:r>
        <w:rPr>
          <w:sz w:val="28"/>
          <w:szCs w:val="28"/>
        </w:rPr>
        <w:t>Декларация подается по новой форме</w:t>
      </w:r>
    </w:p>
    <w:p w:rsidR="00F47CF4" w:rsidRDefault="00F47CF4" w:rsidP="00B20D5F">
      <w:pPr>
        <w:rPr>
          <w:sz w:val="28"/>
          <w:szCs w:val="28"/>
        </w:rPr>
      </w:pPr>
      <w:r>
        <w:rPr>
          <w:sz w:val="28"/>
          <w:szCs w:val="28"/>
        </w:rPr>
        <w:t>8. «Порядок проведения государственной экспертизы условий труда», утв. Приказом № 775н от 29.10.2021 г.</w:t>
      </w:r>
    </w:p>
    <w:p w:rsidR="00F47CF4" w:rsidRPr="00986956" w:rsidRDefault="00F47CF4" w:rsidP="00B20D5F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 01.03.2022 г.</w:t>
      </w:r>
    </w:p>
    <w:p w:rsidR="00F47CF4" w:rsidRDefault="00F47CF4" w:rsidP="00B20D5F">
      <w:pPr>
        <w:rPr>
          <w:sz w:val="28"/>
          <w:szCs w:val="28"/>
        </w:rPr>
      </w:pPr>
      <w:r w:rsidRPr="00F47CF4">
        <w:rPr>
          <w:b/>
          <w:sz w:val="28"/>
          <w:szCs w:val="28"/>
        </w:rPr>
        <w:t xml:space="preserve">Документы к пересмотру:                                                                                               </w:t>
      </w:r>
      <w:r>
        <w:rPr>
          <w:sz w:val="28"/>
          <w:szCs w:val="28"/>
        </w:rPr>
        <w:t>Новые формы документов для проведения государственной экспертизы условий труда</w:t>
      </w:r>
    </w:p>
    <w:p w:rsidR="00F47CF4" w:rsidRDefault="00F47CF4" w:rsidP="00B20D5F">
      <w:pPr>
        <w:rPr>
          <w:sz w:val="28"/>
          <w:szCs w:val="28"/>
        </w:rPr>
      </w:pPr>
      <w:r>
        <w:rPr>
          <w:sz w:val="28"/>
          <w:szCs w:val="28"/>
        </w:rPr>
        <w:t>9. Об утверждении перечня отдельных видов работ, при выполнении которых работникам  предоставляется бесплатно по установленным нормам лечебно-профилактическое питание</w:t>
      </w:r>
      <w:r w:rsidR="00AC0F69">
        <w:rPr>
          <w:sz w:val="28"/>
          <w:szCs w:val="28"/>
        </w:rPr>
        <w:t>, норм бесплатной выдачи витаминных препаратов, а также норм и условий бесплатной выдачи лечебно-профилактического питания», утв. Приказом Минтруда и соцзащиты РФ № 298н от 126.05.2022 г.</w:t>
      </w:r>
    </w:p>
    <w:p w:rsidR="00AC0F69" w:rsidRPr="00986956" w:rsidRDefault="00AC0F69" w:rsidP="00B20D5F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01.09.2022 г.</w:t>
      </w:r>
    </w:p>
    <w:p w:rsidR="00AC0F69" w:rsidRDefault="00AC0F69" w:rsidP="00B20D5F">
      <w:pPr>
        <w:rPr>
          <w:sz w:val="28"/>
          <w:szCs w:val="28"/>
        </w:rPr>
      </w:pPr>
      <w:r w:rsidRPr="00AC0F69">
        <w:rPr>
          <w:b/>
          <w:sz w:val="28"/>
          <w:szCs w:val="28"/>
        </w:rPr>
        <w:t xml:space="preserve">Документы к пересмотру:                                                                                           </w:t>
      </w:r>
      <w:r>
        <w:rPr>
          <w:sz w:val="28"/>
          <w:szCs w:val="28"/>
        </w:rPr>
        <w:t>Положение (порядок) о выдаче лечебно-профилактического питания                    Приказ о выдаче лечебно-профилактического питания                                    Перечни профессий и должностей работников, которым положена выдача лечебно-профилактического питания</w:t>
      </w:r>
    </w:p>
    <w:p w:rsidR="00AC0F69" w:rsidRDefault="00AC0F69" w:rsidP="00B20D5F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«Об утверждении перечня вредных производственных факторов на рабочих местах с вредными условиями труда, установленными по результатам специальной оценки условий труда, при наличии которых занятым на таких рабочих местах работникам выдаются бесплатно по установленным нормам </w:t>
      </w:r>
      <w:r w:rsidR="007E48D7">
        <w:rPr>
          <w:sz w:val="28"/>
          <w:szCs w:val="28"/>
        </w:rPr>
        <w:t xml:space="preserve">молоко или другие равноценные пищевые </w:t>
      </w:r>
      <w:r w:rsidR="007E48D7">
        <w:rPr>
          <w:sz w:val="28"/>
          <w:szCs w:val="28"/>
        </w:rPr>
        <w:lastRenderedPageBreak/>
        <w:t xml:space="preserve">продукты, норм и условий бесплатной выдачи молока или других </w:t>
      </w:r>
      <w:r w:rsidR="001C19FA">
        <w:rPr>
          <w:sz w:val="28"/>
          <w:szCs w:val="28"/>
        </w:rPr>
        <w:t xml:space="preserve">                 </w:t>
      </w:r>
      <w:r w:rsidR="001C19FA" w:rsidRPr="001C19FA">
        <w:rPr>
          <w:color w:val="7030A0"/>
          <w:sz w:val="28"/>
          <w:szCs w:val="28"/>
        </w:rPr>
        <w:t>4</w:t>
      </w:r>
      <w:r w:rsidR="001C19FA">
        <w:rPr>
          <w:sz w:val="28"/>
          <w:szCs w:val="28"/>
        </w:rPr>
        <w:t xml:space="preserve">          </w:t>
      </w:r>
      <w:r w:rsidR="007E48D7">
        <w:rPr>
          <w:sz w:val="28"/>
          <w:szCs w:val="28"/>
        </w:rPr>
        <w:t>равноценных пищевых продуктов, порядка осуществления компенсационной выплат, в размере, эквивалентном стоимости</w:t>
      </w:r>
      <w:proofErr w:type="gramEnd"/>
      <w:r w:rsidR="007E48D7">
        <w:rPr>
          <w:sz w:val="28"/>
          <w:szCs w:val="28"/>
        </w:rPr>
        <w:t xml:space="preserve"> молока или других </w:t>
      </w:r>
      <w:r>
        <w:rPr>
          <w:sz w:val="28"/>
          <w:szCs w:val="28"/>
        </w:rPr>
        <w:t xml:space="preserve"> </w:t>
      </w:r>
      <w:r w:rsidR="00FE07D5">
        <w:rPr>
          <w:sz w:val="28"/>
          <w:szCs w:val="28"/>
        </w:rPr>
        <w:t xml:space="preserve">равноценных пищевых продуктов», утв. Приказом Минтруда и </w:t>
      </w:r>
      <w:proofErr w:type="spellStart"/>
      <w:r w:rsidR="00FE07D5">
        <w:rPr>
          <w:sz w:val="28"/>
          <w:szCs w:val="28"/>
        </w:rPr>
        <w:t>соцзащитыРФ</w:t>
      </w:r>
      <w:proofErr w:type="spellEnd"/>
      <w:r w:rsidR="00FE07D5">
        <w:rPr>
          <w:sz w:val="28"/>
          <w:szCs w:val="28"/>
        </w:rPr>
        <w:t>» № 291н от12.05.2022 г.</w:t>
      </w:r>
    </w:p>
    <w:p w:rsidR="00DD0E86" w:rsidRDefault="00DD0E86" w:rsidP="00B20D5F">
      <w:pPr>
        <w:rPr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01.09.2022 г.</w:t>
      </w:r>
    </w:p>
    <w:p w:rsidR="00DD0E86" w:rsidRDefault="00DD0E86" w:rsidP="00B20D5F">
      <w:pPr>
        <w:rPr>
          <w:sz w:val="28"/>
          <w:szCs w:val="28"/>
        </w:rPr>
      </w:pPr>
      <w:r w:rsidRPr="00DD0E86">
        <w:rPr>
          <w:b/>
          <w:sz w:val="28"/>
          <w:szCs w:val="28"/>
        </w:rPr>
        <w:t xml:space="preserve">Документы к пересмотру:           </w:t>
      </w:r>
      <w:r>
        <w:rPr>
          <w:sz w:val="28"/>
          <w:szCs w:val="28"/>
        </w:rPr>
        <w:t xml:space="preserve">                                                                               Положение (порядок) о выдаче лечебно-профилактического питания                Приказ о выдаче лечебно-профилактического питания                                 Перечни </w:t>
      </w:r>
      <w:proofErr w:type="spellStart"/>
      <w:r>
        <w:rPr>
          <w:sz w:val="28"/>
          <w:szCs w:val="28"/>
        </w:rPr>
        <w:t>професиий</w:t>
      </w:r>
      <w:proofErr w:type="spellEnd"/>
      <w:r>
        <w:rPr>
          <w:sz w:val="28"/>
          <w:szCs w:val="28"/>
        </w:rPr>
        <w:t xml:space="preserve"> и должностей работников,</w:t>
      </w:r>
      <w:r w:rsidR="0001455F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которым положена выдача лечебно-профилактического питания</w:t>
      </w:r>
    </w:p>
    <w:p w:rsidR="0001455F" w:rsidRPr="00986956" w:rsidRDefault="0001455F" w:rsidP="00B20D5F">
      <w:pPr>
        <w:rPr>
          <w:b/>
          <w:color w:val="1F497D" w:themeColor="text2"/>
          <w:sz w:val="28"/>
          <w:szCs w:val="28"/>
        </w:rPr>
      </w:pPr>
      <w:r w:rsidRPr="00986956">
        <w:rPr>
          <w:b/>
          <w:color w:val="1F497D" w:themeColor="text2"/>
          <w:sz w:val="28"/>
          <w:szCs w:val="28"/>
        </w:rPr>
        <w:t>Обучение и инструкции по охране труда</w:t>
      </w:r>
    </w:p>
    <w:p w:rsidR="0001455F" w:rsidRDefault="0001455F" w:rsidP="0001455F">
      <w:pPr>
        <w:rPr>
          <w:sz w:val="28"/>
          <w:szCs w:val="28"/>
        </w:rPr>
      </w:pPr>
      <w:r w:rsidRPr="0001455F">
        <w:rPr>
          <w:sz w:val="28"/>
          <w:szCs w:val="28"/>
        </w:rPr>
        <w:t>11. «Порядок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обучения по охране</w:t>
      </w:r>
      <w:proofErr w:type="gramEnd"/>
      <w:r>
        <w:rPr>
          <w:sz w:val="28"/>
          <w:szCs w:val="28"/>
        </w:rPr>
        <w:t xml:space="preserve"> труда и проверки знания требований охраны труда», утв. Постановлением Правительства РФ №246 от 24.12.2021 г.</w:t>
      </w:r>
    </w:p>
    <w:p w:rsidR="00BE171C" w:rsidRPr="00986956" w:rsidRDefault="00BE171C" w:rsidP="0001455F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01.09.2022 г. за исключением некоторых положений</w:t>
      </w:r>
      <w:r w:rsidR="00986956">
        <w:rPr>
          <w:color w:val="FF0000"/>
          <w:sz w:val="28"/>
          <w:szCs w:val="28"/>
        </w:rPr>
        <w:t>, к</w:t>
      </w:r>
      <w:r w:rsidRPr="00986956">
        <w:rPr>
          <w:color w:val="FF0000"/>
          <w:sz w:val="28"/>
          <w:szCs w:val="28"/>
        </w:rPr>
        <w:t>оторые вступают в силу с 01.03.2023 г.</w:t>
      </w:r>
    </w:p>
    <w:p w:rsidR="00BE171C" w:rsidRDefault="00BE171C" w:rsidP="0001455F">
      <w:pPr>
        <w:rPr>
          <w:sz w:val="28"/>
          <w:szCs w:val="28"/>
        </w:rPr>
      </w:pPr>
      <w:r w:rsidRPr="00BE171C">
        <w:rPr>
          <w:b/>
          <w:sz w:val="28"/>
          <w:szCs w:val="28"/>
        </w:rPr>
        <w:t xml:space="preserve">Документы к пересмотру:                                                                                                            </w:t>
      </w:r>
      <w:r>
        <w:rPr>
          <w:sz w:val="28"/>
          <w:szCs w:val="28"/>
        </w:rPr>
        <w:t xml:space="preserve">Приказы </w:t>
      </w:r>
      <w:proofErr w:type="gramStart"/>
      <w:r>
        <w:rPr>
          <w:sz w:val="28"/>
          <w:szCs w:val="28"/>
        </w:rPr>
        <w:t>по охране труда                                                                                   Программы инструктажей по охране труда                                                Программы обучения по охране труда                                                      Положение об обучении по охране</w:t>
      </w:r>
      <w:proofErr w:type="gramEnd"/>
      <w:r>
        <w:rPr>
          <w:sz w:val="28"/>
          <w:szCs w:val="28"/>
        </w:rPr>
        <w:t xml:space="preserve"> труда                                                       Порядок стажировки по охране труда                                                       Инструкции по охране труда</w:t>
      </w:r>
    </w:p>
    <w:p w:rsidR="00BE171C" w:rsidRDefault="00BE171C" w:rsidP="0001455F">
      <w:pPr>
        <w:rPr>
          <w:sz w:val="28"/>
          <w:szCs w:val="28"/>
        </w:rPr>
      </w:pPr>
      <w:r>
        <w:rPr>
          <w:sz w:val="28"/>
          <w:szCs w:val="28"/>
        </w:rPr>
        <w:t>12. «Основные требования к порядку разработки и содержанию правил и инструкций по охране труда, разрабатываемых работодателем», утв. Приказом Минтруда РФ №772н от 29.10.2021 г.</w:t>
      </w:r>
    </w:p>
    <w:p w:rsidR="00EF3D81" w:rsidRPr="00986956" w:rsidRDefault="00EF3D81" w:rsidP="0001455F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Приказом Минтруда РФ №140н действие документа приостановлено до 01.01.2023 г.</w:t>
      </w:r>
    </w:p>
    <w:p w:rsidR="00F35627" w:rsidRDefault="00F35627" w:rsidP="0001455F">
      <w:pPr>
        <w:rPr>
          <w:sz w:val="28"/>
          <w:szCs w:val="28"/>
        </w:rPr>
      </w:pPr>
      <w:r w:rsidRPr="00F35627">
        <w:rPr>
          <w:b/>
          <w:sz w:val="28"/>
          <w:szCs w:val="28"/>
        </w:rPr>
        <w:t>Документы к пересмотру:</w:t>
      </w: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Pr="00F35627">
        <w:rPr>
          <w:sz w:val="28"/>
          <w:szCs w:val="28"/>
        </w:rPr>
        <w:t>Положения, Стандарты по разработке инструкций по охране труда</w:t>
      </w:r>
      <w:r>
        <w:rPr>
          <w:sz w:val="28"/>
          <w:szCs w:val="28"/>
        </w:rPr>
        <w:t xml:space="preserve">                        Инструкции по охране труда</w:t>
      </w:r>
    </w:p>
    <w:p w:rsidR="00F35627" w:rsidRDefault="00F35627" w:rsidP="0001455F">
      <w:pPr>
        <w:rPr>
          <w:b/>
          <w:sz w:val="28"/>
          <w:szCs w:val="28"/>
        </w:rPr>
      </w:pPr>
      <w:r w:rsidRPr="00986956">
        <w:rPr>
          <w:b/>
          <w:color w:val="1F497D" w:themeColor="text2"/>
          <w:sz w:val="28"/>
          <w:szCs w:val="28"/>
        </w:rPr>
        <w:t>Медицинские осмотры</w:t>
      </w:r>
    </w:p>
    <w:p w:rsidR="001C19FA" w:rsidRPr="001C19FA" w:rsidRDefault="001C19FA" w:rsidP="00F35627">
      <w:pPr>
        <w:rPr>
          <w:color w:val="7030A0"/>
          <w:sz w:val="28"/>
          <w:szCs w:val="28"/>
        </w:rPr>
      </w:pPr>
      <w:r w:rsidRPr="001C19FA">
        <w:rPr>
          <w:color w:val="7030A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5</w:t>
      </w:r>
    </w:p>
    <w:p w:rsidR="00F35627" w:rsidRDefault="006564CE" w:rsidP="00F35627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35627" w:rsidRPr="00F35627">
        <w:rPr>
          <w:sz w:val="28"/>
          <w:szCs w:val="28"/>
        </w:rPr>
        <w:t xml:space="preserve">«Порядок </w:t>
      </w:r>
      <w:r w:rsidR="00F35627">
        <w:rPr>
          <w:sz w:val="28"/>
          <w:szCs w:val="28"/>
        </w:rPr>
        <w:t xml:space="preserve">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РФ, перечня медицинских противопоказаний к </w:t>
      </w:r>
      <w:proofErr w:type="spellStart"/>
      <w:r w:rsidR="00F35627">
        <w:rPr>
          <w:sz w:val="28"/>
          <w:szCs w:val="28"/>
        </w:rPr>
        <w:t>осущесвлению</w:t>
      </w:r>
      <w:proofErr w:type="spellEnd"/>
      <w:r w:rsidR="00F35627">
        <w:rPr>
          <w:sz w:val="28"/>
          <w:szCs w:val="28"/>
        </w:rPr>
        <w:t xml:space="preserve"> работ с вредными и (или) опасными производственными факторами, а также </w:t>
      </w:r>
      <w:proofErr w:type="spellStart"/>
      <w:r w:rsidR="00F35627">
        <w:rPr>
          <w:sz w:val="28"/>
          <w:szCs w:val="28"/>
        </w:rPr>
        <w:t>работам</w:t>
      </w:r>
      <w:proofErr w:type="gramStart"/>
      <w:r w:rsidR="00F35627">
        <w:rPr>
          <w:sz w:val="28"/>
          <w:szCs w:val="28"/>
        </w:rPr>
        <w:t>,п</w:t>
      </w:r>
      <w:proofErr w:type="gramEnd"/>
      <w:r w:rsidR="00F35627">
        <w:rPr>
          <w:sz w:val="28"/>
          <w:szCs w:val="28"/>
        </w:rPr>
        <w:t>ри</w:t>
      </w:r>
      <w:proofErr w:type="spellEnd"/>
      <w:r w:rsidR="00F35627">
        <w:rPr>
          <w:sz w:val="28"/>
          <w:szCs w:val="28"/>
        </w:rPr>
        <w:t xml:space="preserve"> выполнении которых проводятся обязательные предварительные и периодические медицинские осмотры», утв. Приказом Минздрава РФ №29н от 28.01.2021 г.</w:t>
      </w:r>
    </w:p>
    <w:p w:rsidR="006564CE" w:rsidRPr="00986956" w:rsidRDefault="006564CE" w:rsidP="00F35627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01.04.2022 г.</w:t>
      </w:r>
    </w:p>
    <w:p w:rsidR="00F85033" w:rsidRDefault="006564CE" w:rsidP="00F35627">
      <w:pPr>
        <w:rPr>
          <w:sz w:val="28"/>
          <w:szCs w:val="28"/>
        </w:rPr>
      </w:pPr>
      <w:r w:rsidRPr="00F85033">
        <w:rPr>
          <w:b/>
          <w:sz w:val="28"/>
          <w:szCs w:val="28"/>
        </w:rPr>
        <w:t xml:space="preserve">Документы к пересмотру:                                                                                         </w:t>
      </w:r>
      <w:r>
        <w:rPr>
          <w:sz w:val="28"/>
          <w:szCs w:val="28"/>
        </w:rPr>
        <w:t>Поименный список работников, подлежащих медосмотрам</w:t>
      </w:r>
      <w:r w:rsidR="00F85033">
        <w:rPr>
          <w:sz w:val="28"/>
          <w:szCs w:val="28"/>
        </w:rPr>
        <w:t xml:space="preserve">                                     Список лиц, подлежащих предварительным медосмотрам                                Список лиц, подлежащих периодическим медосмотрам                  </w:t>
      </w:r>
    </w:p>
    <w:p w:rsidR="006F2480" w:rsidRDefault="00F85033" w:rsidP="00F35627">
      <w:pPr>
        <w:rPr>
          <w:sz w:val="28"/>
          <w:szCs w:val="28"/>
        </w:rPr>
      </w:pPr>
      <w:r>
        <w:rPr>
          <w:sz w:val="28"/>
          <w:szCs w:val="28"/>
        </w:rPr>
        <w:t>14. «Об утверждении порядка прохождения обязательного психиатрического освидетельствования работниками, осуществляющими</w:t>
      </w:r>
      <w:r w:rsidR="006F2480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отдельные</w:t>
      </w:r>
      <w:r w:rsidR="006F2480">
        <w:rPr>
          <w:sz w:val="28"/>
          <w:szCs w:val="28"/>
        </w:rPr>
        <w:t xml:space="preserve"> </w:t>
      </w:r>
      <w:r>
        <w:rPr>
          <w:sz w:val="28"/>
          <w:szCs w:val="28"/>
        </w:rPr>
        <w:t>виды деятельности</w:t>
      </w:r>
      <w:r w:rsidR="006F2480">
        <w:rPr>
          <w:sz w:val="28"/>
          <w:szCs w:val="28"/>
        </w:rPr>
        <w:t xml:space="preserve">, </w:t>
      </w:r>
      <w:r>
        <w:rPr>
          <w:sz w:val="28"/>
          <w:szCs w:val="28"/>
        </w:rPr>
        <w:t>при осуществлении которых проводится психиатрическое освидетельствование»</w:t>
      </w:r>
      <w:r w:rsidR="006F2480">
        <w:rPr>
          <w:sz w:val="28"/>
          <w:szCs w:val="28"/>
        </w:rPr>
        <w:t>, утв. Приказом Минздрава РФ №342н от 20.05.2022 г.</w:t>
      </w:r>
      <w:r>
        <w:rPr>
          <w:sz w:val="28"/>
          <w:szCs w:val="28"/>
        </w:rPr>
        <w:t xml:space="preserve">  </w:t>
      </w:r>
    </w:p>
    <w:p w:rsidR="006F2480" w:rsidRPr="00986956" w:rsidRDefault="006F2480" w:rsidP="00F35627">
      <w:pPr>
        <w:rPr>
          <w:color w:val="FF0000"/>
          <w:sz w:val="28"/>
          <w:szCs w:val="28"/>
        </w:rPr>
      </w:pPr>
      <w:r w:rsidRPr="00986956">
        <w:rPr>
          <w:color w:val="FF0000"/>
          <w:sz w:val="28"/>
          <w:szCs w:val="28"/>
        </w:rPr>
        <w:t>Действует с 01.09.2022 г.</w:t>
      </w:r>
    </w:p>
    <w:p w:rsidR="006F2480" w:rsidRDefault="006F2480" w:rsidP="00F35627">
      <w:pPr>
        <w:rPr>
          <w:sz w:val="28"/>
          <w:szCs w:val="28"/>
        </w:rPr>
      </w:pPr>
      <w:r w:rsidRPr="006F2480">
        <w:rPr>
          <w:b/>
          <w:sz w:val="28"/>
          <w:szCs w:val="28"/>
        </w:rPr>
        <w:t xml:space="preserve">Документы к пересмотру:                                                                                       </w:t>
      </w:r>
      <w:r>
        <w:rPr>
          <w:sz w:val="28"/>
          <w:szCs w:val="28"/>
        </w:rPr>
        <w:t>Список работников организации, подлежащих прохождению психиатрического освидетельствования                                                                        Приказ о направлении на психиатрическое освидетельствование</w:t>
      </w:r>
    </w:p>
    <w:p w:rsidR="00F66B5C" w:rsidRDefault="00F66B5C" w:rsidP="00F35627">
      <w:pPr>
        <w:rPr>
          <w:color w:val="1F497D" w:themeColor="text2"/>
          <w:sz w:val="28"/>
          <w:szCs w:val="28"/>
        </w:rPr>
      </w:pPr>
      <w:r w:rsidRPr="00F66B5C">
        <w:rPr>
          <w:color w:val="1F497D" w:themeColor="text2"/>
          <w:sz w:val="28"/>
          <w:szCs w:val="28"/>
        </w:rPr>
        <w:t>Несчастные случаи, микроповреждения, профзаболевания</w:t>
      </w:r>
    </w:p>
    <w:p w:rsidR="00F66B5C" w:rsidRDefault="00F66B5C" w:rsidP="00F35627">
      <w:pPr>
        <w:rPr>
          <w:color w:val="000000" w:themeColor="text1"/>
          <w:sz w:val="28"/>
          <w:szCs w:val="28"/>
        </w:rPr>
      </w:pPr>
      <w:r w:rsidRPr="00F66B5C">
        <w:rPr>
          <w:color w:val="000000" w:themeColor="text1"/>
          <w:sz w:val="28"/>
          <w:szCs w:val="28"/>
        </w:rPr>
        <w:t>15.</w:t>
      </w:r>
      <w:r>
        <w:rPr>
          <w:color w:val="000000" w:themeColor="text1"/>
          <w:sz w:val="28"/>
          <w:szCs w:val="28"/>
        </w:rPr>
        <w:t xml:space="preserve"> Рекомендации по учету микроповреждений (микротравм) работников, утв. Приказом Минтруда РФ №632н от 15.09.2021 г.</w:t>
      </w:r>
    </w:p>
    <w:p w:rsidR="00055821" w:rsidRPr="00055821" w:rsidRDefault="00F66B5C" w:rsidP="00F35627">
      <w:pPr>
        <w:rPr>
          <w:color w:val="FF0000"/>
          <w:sz w:val="28"/>
          <w:szCs w:val="28"/>
        </w:rPr>
      </w:pPr>
      <w:r w:rsidRPr="00055821">
        <w:rPr>
          <w:color w:val="FF0000"/>
          <w:sz w:val="28"/>
          <w:szCs w:val="28"/>
        </w:rPr>
        <w:t>Действует с 01.03.2022 г.</w:t>
      </w:r>
    </w:p>
    <w:p w:rsidR="00055821" w:rsidRDefault="00055821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Подлежат пересмотру:                                                                                             Положение о расследовании несчастных случаев</w:t>
      </w:r>
    </w:p>
    <w:p w:rsidR="00055821" w:rsidRDefault="00055821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16. «Об утверждении Положения об особенностях расследования несчастных случаев на производстве в отдельных отраслях и организациях», утв. Приказом Минтруда РФ №223н от20.04.2022 г.</w:t>
      </w:r>
    </w:p>
    <w:p w:rsidR="00055821" w:rsidRPr="00055821" w:rsidRDefault="00055821" w:rsidP="00F35627">
      <w:pPr>
        <w:rPr>
          <w:color w:val="FF0000"/>
          <w:sz w:val="28"/>
          <w:szCs w:val="28"/>
        </w:rPr>
      </w:pPr>
      <w:r w:rsidRPr="00055821">
        <w:rPr>
          <w:color w:val="FF0000"/>
          <w:sz w:val="28"/>
          <w:szCs w:val="28"/>
        </w:rPr>
        <w:lastRenderedPageBreak/>
        <w:t>Действует с 01.09.2022 г.</w:t>
      </w:r>
      <w:r w:rsidR="001C19FA">
        <w:rPr>
          <w:color w:val="FF0000"/>
          <w:sz w:val="28"/>
          <w:szCs w:val="28"/>
        </w:rPr>
        <w:t xml:space="preserve">                                                                                                </w:t>
      </w:r>
      <w:r w:rsidR="001C19FA" w:rsidRPr="001C19FA">
        <w:rPr>
          <w:color w:val="7030A0"/>
          <w:sz w:val="28"/>
          <w:szCs w:val="28"/>
        </w:rPr>
        <w:t>6</w:t>
      </w:r>
    </w:p>
    <w:p w:rsidR="00055821" w:rsidRDefault="00055821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Подлежат пересмотру:                                                                                    Положение о расследовании несчастных случаев на производстве </w:t>
      </w:r>
    </w:p>
    <w:p w:rsidR="009C1423" w:rsidRPr="009C1423" w:rsidRDefault="009C1423" w:rsidP="00F35627">
      <w:pPr>
        <w:rPr>
          <w:color w:val="1F497D" w:themeColor="text2"/>
          <w:sz w:val="28"/>
          <w:szCs w:val="28"/>
        </w:rPr>
      </w:pPr>
      <w:r w:rsidRPr="009C1423">
        <w:rPr>
          <w:color w:val="1F497D" w:themeColor="text2"/>
          <w:sz w:val="28"/>
          <w:szCs w:val="28"/>
        </w:rPr>
        <w:t>Нормативно-правовые акты</w:t>
      </w:r>
    </w:p>
    <w:p w:rsidR="00055821" w:rsidRDefault="00055821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 «Общие требования к  организации безопасного рабочего места», утв</w:t>
      </w:r>
      <w:r w:rsidR="009C1423">
        <w:rPr>
          <w:color w:val="000000" w:themeColor="text1"/>
          <w:sz w:val="28"/>
          <w:szCs w:val="28"/>
        </w:rPr>
        <w:t>. Приказом Минтруда РФ №774н от 29.10.2021 г.</w:t>
      </w:r>
    </w:p>
    <w:p w:rsidR="009C1423" w:rsidRPr="009C1423" w:rsidRDefault="009C1423" w:rsidP="00F35627">
      <w:pPr>
        <w:rPr>
          <w:color w:val="FF0000"/>
          <w:sz w:val="28"/>
          <w:szCs w:val="28"/>
        </w:rPr>
      </w:pPr>
      <w:r w:rsidRPr="009C1423">
        <w:rPr>
          <w:color w:val="FF0000"/>
          <w:sz w:val="28"/>
          <w:szCs w:val="28"/>
        </w:rPr>
        <w:t>Действует с 01.03.2022 г.</w:t>
      </w:r>
    </w:p>
    <w:p w:rsidR="009C1423" w:rsidRDefault="009C1423" w:rsidP="00F35627">
      <w:pPr>
        <w:rPr>
          <w:color w:val="000000" w:themeColor="text1"/>
          <w:sz w:val="28"/>
          <w:szCs w:val="28"/>
        </w:rPr>
      </w:pPr>
      <w:r w:rsidRPr="009C1423">
        <w:rPr>
          <w:b/>
          <w:color w:val="000000" w:themeColor="text1"/>
          <w:sz w:val="28"/>
          <w:szCs w:val="28"/>
        </w:rPr>
        <w:t xml:space="preserve">Подлежат пересмотру: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Правила по охране труда                                                                                                                      Инструкции по охране труда</w:t>
      </w:r>
    </w:p>
    <w:p w:rsidR="00C926B4" w:rsidRDefault="00C926B4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« Правила обеспечения работников средствами индивидуальной защиты и смывающими средствами», утв. Приказом Минтруда РФ №776н от 29.10.2022 г.</w:t>
      </w:r>
      <w:r w:rsidR="00221995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18 а. «Единые типовые нормы выдачи средств индивидуальной защиты и смывающих средств», утв. Приказом Минтруда РФ №767н от 29.10.2021 г.</w:t>
      </w:r>
    </w:p>
    <w:p w:rsidR="009C1423" w:rsidRPr="00C926B4" w:rsidRDefault="00C926B4" w:rsidP="00F35627">
      <w:pPr>
        <w:rPr>
          <w:color w:val="FF0000"/>
          <w:sz w:val="28"/>
          <w:szCs w:val="28"/>
        </w:rPr>
      </w:pPr>
      <w:r w:rsidRPr="00C926B4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Pr="00C926B4">
        <w:rPr>
          <w:color w:val="FF0000"/>
          <w:sz w:val="28"/>
          <w:szCs w:val="28"/>
        </w:rPr>
        <w:t>т с</w:t>
      </w:r>
      <w:r w:rsidR="00EB018E">
        <w:rPr>
          <w:color w:val="FF0000"/>
          <w:sz w:val="28"/>
          <w:szCs w:val="28"/>
        </w:rPr>
        <w:t xml:space="preserve"> </w:t>
      </w:r>
      <w:r w:rsidRPr="00C926B4">
        <w:rPr>
          <w:color w:val="FF0000"/>
          <w:sz w:val="28"/>
          <w:szCs w:val="28"/>
        </w:rPr>
        <w:t>01.09.2022 г.</w:t>
      </w:r>
    </w:p>
    <w:p w:rsidR="00C926B4" w:rsidRPr="00867A38" w:rsidRDefault="00C926B4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Подлежат пересмотру:                                                                                                    </w:t>
      </w:r>
      <w:r w:rsidRPr="00867A38">
        <w:rPr>
          <w:color w:val="000000" w:themeColor="text1"/>
          <w:sz w:val="28"/>
          <w:szCs w:val="28"/>
        </w:rPr>
        <w:t>Приказы по обеспечению работников СИЗ и смывающими средствами                   Перечни профессий и должностей работников, имеющих право на бесплатное получение СИЗ и смывающих средств                                       Положение о порядке обеспечения работников СИЗ и смывающими средствами</w:t>
      </w:r>
    </w:p>
    <w:p w:rsidR="00867A38" w:rsidRDefault="00C926B4" w:rsidP="00F35627">
      <w:pPr>
        <w:rPr>
          <w:color w:val="000000" w:themeColor="text1"/>
          <w:sz w:val="28"/>
          <w:szCs w:val="28"/>
        </w:rPr>
      </w:pPr>
      <w:r w:rsidRPr="00867A38">
        <w:rPr>
          <w:color w:val="000000" w:themeColor="text1"/>
          <w:sz w:val="28"/>
          <w:szCs w:val="28"/>
        </w:rPr>
        <w:t xml:space="preserve">19. </w:t>
      </w:r>
      <w:proofErr w:type="gramStart"/>
      <w:r w:rsidRPr="00867A38">
        <w:rPr>
          <w:color w:val="000000" w:themeColor="text1"/>
          <w:sz w:val="28"/>
          <w:szCs w:val="28"/>
        </w:rPr>
        <w:t>«Примерный перечень мероприятий по предотвращению случаев повреждения здоровья работников (при производстве работ (оказании услуг) на территории</w:t>
      </w:r>
      <w:r w:rsidR="00867A38" w:rsidRPr="00867A38">
        <w:rPr>
          <w:color w:val="000000" w:themeColor="text1"/>
          <w:sz w:val="28"/>
          <w:szCs w:val="28"/>
        </w:rPr>
        <w:t>, находящемся под контролем другого работодателя (иного лица), утв. Приказом Минтруда РФ №656н от 22.09.2022 г.</w:t>
      </w:r>
      <w:proofErr w:type="gramEnd"/>
    </w:p>
    <w:p w:rsidR="00867A38" w:rsidRDefault="00867A38" w:rsidP="00F35627">
      <w:pPr>
        <w:rPr>
          <w:color w:val="FF0000"/>
          <w:sz w:val="28"/>
          <w:szCs w:val="28"/>
        </w:rPr>
      </w:pPr>
      <w:r w:rsidRPr="00867A38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Pr="00867A38">
        <w:rPr>
          <w:color w:val="FF0000"/>
          <w:sz w:val="28"/>
          <w:szCs w:val="28"/>
        </w:rPr>
        <w:t>т с 01.03.2022 г.</w:t>
      </w:r>
    </w:p>
    <w:p w:rsidR="00F74125" w:rsidRDefault="00867A38" w:rsidP="00F35627">
      <w:pPr>
        <w:rPr>
          <w:color w:val="000000" w:themeColor="text1"/>
          <w:sz w:val="28"/>
          <w:szCs w:val="28"/>
        </w:rPr>
      </w:pPr>
      <w:r w:rsidRPr="00867A38">
        <w:rPr>
          <w:b/>
          <w:color w:val="000000" w:themeColor="text1"/>
          <w:sz w:val="28"/>
          <w:szCs w:val="28"/>
        </w:rPr>
        <w:t xml:space="preserve">Подлежат пересмотру: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Положение о системе управления охраной труда (в части контроля)   Порядок взаимодействия с подрядными организациями при производстве </w:t>
      </w:r>
    </w:p>
    <w:p w:rsidR="00F74125" w:rsidRDefault="00F74125" w:rsidP="00F35627">
      <w:pPr>
        <w:rPr>
          <w:color w:val="000000" w:themeColor="text1"/>
          <w:sz w:val="28"/>
          <w:szCs w:val="28"/>
        </w:rPr>
      </w:pPr>
    </w:p>
    <w:p w:rsidR="00F74125" w:rsidRDefault="00F74125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7</w:t>
      </w:r>
    </w:p>
    <w:p w:rsidR="001C19FA" w:rsidRDefault="00867A38" w:rsidP="00F35627">
      <w:pPr>
        <w:rPr>
          <w:color w:val="1F497D" w:themeColor="text2"/>
          <w:sz w:val="28"/>
          <w:szCs w:val="28"/>
        </w:rPr>
      </w:pPr>
      <w:r>
        <w:rPr>
          <w:color w:val="000000" w:themeColor="text1"/>
          <w:sz w:val="28"/>
          <w:szCs w:val="28"/>
        </w:rPr>
        <w:t>работ (</w:t>
      </w:r>
      <w:proofErr w:type="gramStart"/>
      <w:r>
        <w:rPr>
          <w:color w:val="000000" w:themeColor="text1"/>
          <w:sz w:val="28"/>
          <w:szCs w:val="28"/>
        </w:rPr>
        <w:t>оказании</w:t>
      </w:r>
      <w:proofErr w:type="gramEnd"/>
      <w:r>
        <w:rPr>
          <w:color w:val="000000" w:themeColor="text1"/>
          <w:sz w:val="28"/>
          <w:szCs w:val="28"/>
        </w:rPr>
        <w:t xml:space="preserve"> услуг) на территории, находящейся под </w:t>
      </w:r>
      <w:proofErr w:type="spellStart"/>
      <w:r>
        <w:rPr>
          <w:color w:val="000000" w:themeColor="text1"/>
          <w:sz w:val="28"/>
          <w:szCs w:val="28"/>
        </w:rPr>
        <w:t>контролемдругого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F74125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работодателя</w:t>
      </w:r>
    </w:p>
    <w:p w:rsidR="00867A38" w:rsidRDefault="001C19FA" w:rsidP="00F35627">
      <w:pPr>
        <w:rPr>
          <w:color w:val="000000" w:themeColor="text1"/>
          <w:sz w:val="28"/>
          <w:szCs w:val="28"/>
        </w:rPr>
      </w:pPr>
      <w:r>
        <w:rPr>
          <w:color w:val="1F497D" w:themeColor="text2"/>
          <w:sz w:val="28"/>
          <w:szCs w:val="28"/>
        </w:rPr>
        <w:t xml:space="preserve"> Н</w:t>
      </w:r>
      <w:r w:rsidR="00867A38" w:rsidRPr="00867A38">
        <w:rPr>
          <w:color w:val="1F497D" w:themeColor="text2"/>
          <w:sz w:val="28"/>
          <w:szCs w:val="28"/>
        </w:rPr>
        <w:t>ормативно-правовые акты</w:t>
      </w:r>
      <w:r>
        <w:rPr>
          <w:color w:val="1F497D" w:themeColor="text2"/>
          <w:sz w:val="28"/>
          <w:szCs w:val="28"/>
        </w:rPr>
        <w:t xml:space="preserve">                                                                                         </w:t>
      </w:r>
      <w:r w:rsidR="00867A38" w:rsidRPr="00867A38">
        <w:rPr>
          <w:color w:val="000000" w:themeColor="text1"/>
          <w:sz w:val="28"/>
          <w:szCs w:val="28"/>
        </w:rPr>
        <w:t>20.</w:t>
      </w:r>
      <w:r w:rsidR="007E06FE">
        <w:rPr>
          <w:color w:val="000000" w:themeColor="text1"/>
          <w:sz w:val="28"/>
          <w:szCs w:val="28"/>
        </w:rPr>
        <w:t xml:space="preserve"> «</w:t>
      </w:r>
      <w:r w:rsidR="00867A38" w:rsidRPr="00867A38">
        <w:rPr>
          <w:color w:val="000000" w:themeColor="text1"/>
          <w:sz w:val="28"/>
          <w:szCs w:val="28"/>
        </w:rPr>
        <w:t xml:space="preserve"> </w:t>
      </w:r>
      <w:r w:rsidR="00867A38">
        <w:rPr>
          <w:color w:val="000000" w:themeColor="text1"/>
          <w:sz w:val="28"/>
          <w:szCs w:val="28"/>
        </w:rPr>
        <w:t>Требования к комплектации медицинскими изделиями аптечки для оказания первой помощи работникам», утв. Приказом Минтруда РФ</w:t>
      </w:r>
      <w:r w:rsidR="007E06FE">
        <w:rPr>
          <w:color w:val="000000" w:themeColor="text1"/>
          <w:sz w:val="28"/>
          <w:szCs w:val="28"/>
        </w:rPr>
        <w:t xml:space="preserve"> №1331н от 15.12.2020 г.</w:t>
      </w:r>
    </w:p>
    <w:p w:rsidR="007E06FE" w:rsidRDefault="007E06FE" w:rsidP="00F35627">
      <w:pPr>
        <w:rPr>
          <w:color w:val="FF0000"/>
          <w:sz w:val="28"/>
          <w:szCs w:val="28"/>
        </w:rPr>
      </w:pPr>
      <w:r w:rsidRPr="007E06FE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Pr="007E06FE">
        <w:rPr>
          <w:color w:val="FF0000"/>
          <w:sz w:val="28"/>
          <w:szCs w:val="28"/>
        </w:rPr>
        <w:t>т с 01.09.2020 г.</w:t>
      </w:r>
    </w:p>
    <w:p w:rsidR="007E06FE" w:rsidRDefault="007E06FE" w:rsidP="00F35627">
      <w:pPr>
        <w:rPr>
          <w:color w:val="000000" w:themeColor="text1"/>
          <w:sz w:val="28"/>
          <w:szCs w:val="28"/>
        </w:rPr>
      </w:pPr>
      <w:r w:rsidRPr="007E06FE">
        <w:rPr>
          <w:b/>
          <w:sz w:val="28"/>
          <w:szCs w:val="28"/>
        </w:rPr>
        <w:t xml:space="preserve">Подлежат пересмотру:    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Перечень комплектации аптечек                                                                                Приказ об аптечках</w:t>
      </w:r>
    </w:p>
    <w:p w:rsidR="007E06FE" w:rsidRDefault="007E06FE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</w:t>
      </w:r>
      <w:r w:rsidRPr="007E06F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«Требования</w:t>
      </w:r>
      <w:r w:rsidRPr="007E06F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 комплектации медицинскими изделиями аптечки для оказания первой помощи</w:t>
      </w:r>
      <w:r w:rsidR="00806AD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пострадавшим в дорожно-транспортных происшествиях (автомобильной), утв. Приказом Минтруда РФ 1080н от 08.10.2022 г.</w:t>
      </w:r>
      <w:r w:rsidRPr="007E06FE">
        <w:rPr>
          <w:color w:val="000000" w:themeColor="text1"/>
          <w:sz w:val="28"/>
          <w:szCs w:val="28"/>
        </w:rPr>
        <w:t xml:space="preserve">        </w:t>
      </w:r>
    </w:p>
    <w:p w:rsidR="007E06FE" w:rsidRDefault="007E06FE" w:rsidP="00F35627">
      <w:pPr>
        <w:rPr>
          <w:color w:val="000000" w:themeColor="text1"/>
          <w:sz w:val="28"/>
          <w:szCs w:val="28"/>
        </w:rPr>
      </w:pPr>
      <w:r w:rsidRPr="007E06FE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Pr="007E06FE">
        <w:rPr>
          <w:color w:val="FF0000"/>
          <w:sz w:val="28"/>
          <w:szCs w:val="28"/>
        </w:rPr>
        <w:t xml:space="preserve">т с 01.01.2021 г.                 </w:t>
      </w:r>
    </w:p>
    <w:p w:rsidR="007E06FE" w:rsidRDefault="007E06FE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Подлежат пересмотру:                                                                                                     Перечень комплектации автомобильных аптечек                                                 Приказ об автомобильных аптечках</w:t>
      </w:r>
    </w:p>
    <w:p w:rsidR="007E06FE" w:rsidRDefault="007E06FE" w:rsidP="00F35627">
      <w:pPr>
        <w:rPr>
          <w:color w:val="000000" w:themeColor="text1"/>
          <w:sz w:val="28"/>
          <w:szCs w:val="28"/>
        </w:rPr>
      </w:pPr>
      <w:r w:rsidRPr="007E06FE">
        <w:rPr>
          <w:color w:val="1F497D" w:themeColor="text2"/>
          <w:sz w:val="28"/>
          <w:szCs w:val="28"/>
        </w:rPr>
        <w:t xml:space="preserve">Труд женщин            </w:t>
      </w:r>
    </w:p>
    <w:p w:rsidR="007E06FE" w:rsidRPr="007E06FE" w:rsidRDefault="00F43F3E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«О внесении изменений в приказ Минтруда РФ №512н от 18.07.2019 г. «Об утверждении перечня производств, работ и должностей с вредными и (или) опасными условиями труда, на которых ограничивается применение труда женщин», утв. Приказом Минтруда РФ №313н от 13.05.2021 г.</w:t>
      </w:r>
      <w:r w:rsidR="007E06FE" w:rsidRPr="007E06FE">
        <w:rPr>
          <w:color w:val="000000" w:themeColor="text1"/>
          <w:sz w:val="28"/>
          <w:szCs w:val="28"/>
        </w:rPr>
        <w:t xml:space="preserve">                                         </w:t>
      </w:r>
    </w:p>
    <w:p w:rsidR="00806AD8" w:rsidRPr="00A70CC3" w:rsidRDefault="00C926B4" w:rsidP="00F35627">
      <w:pPr>
        <w:rPr>
          <w:color w:val="FF0000"/>
          <w:sz w:val="28"/>
          <w:szCs w:val="28"/>
        </w:rPr>
      </w:pPr>
      <w:r w:rsidRPr="00A70CC3">
        <w:rPr>
          <w:color w:val="FF0000"/>
          <w:sz w:val="28"/>
          <w:szCs w:val="28"/>
        </w:rPr>
        <w:t xml:space="preserve">    </w:t>
      </w:r>
      <w:r w:rsidR="00806AD8" w:rsidRPr="00A70CC3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="00806AD8" w:rsidRPr="00A70CC3">
        <w:rPr>
          <w:color w:val="FF0000"/>
          <w:sz w:val="28"/>
          <w:szCs w:val="28"/>
        </w:rPr>
        <w:t>т с</w:t>
      </w:r>
      <w:r w:rsidRPr="00A70CC3">
        <w:rPr>
          <w:color w:val="FF0000"/>
          <w:sz w:val="28"/>
          <w:szCs w:val="28"/>
        </w:rPr>
        <w:t xml:space="preserve">   </w:t>
      </w:r>
      <w:r w:rsidR="00806AD8" w:rsidRPr="00A70CC3">
        <w:rPr>
          <w:color w:val="FF0000"/>
          <w:sz w:val="28"/>
          <w:szCs w:val="28"/>
        </w:rPr>
        <w:t>01.03.2022 г.</w:t>
      </w:r>
    </w:p>
    <w:p w:rsidR="00A70CC3" w:rsidRDefault="00806AD8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Подлежат пересмотру:                                                                                                   Список лиц работающих с вредными и опасными условиями труда, на которых ограничивается применение труда женщин </w:t>
      </w:r>
      <w:r w:rsidR="00C926B4" w:rsidRPr="00867A38">
        <w:rPr>
          <w:color w:val="000000" w:themeColor="text1"/>
          <w:sz w:val="28"/>
          <w:szCs w:val="28"/>
        </w:rPr>
        <w:t xml:space="preserve">            </w:t>
      </w:r>
    </w:p>
    <w:p w:rsidR="00A70CC3" w:rsidRDefault="00A70CC3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«Предельно-допустимые нормы нагрузок для женщин при подъеме и перемещении тяжестей вручную», утв. Приказом Минтруда РФ</w:t>
      </w:r>
      <w:r w:rsidR="00C926B4" w:rsidRPr="00867A3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№629н от 14.09.2021 г.</w:t>
      </w:r>
    </w:p>
    <w:p w:rsidR="00F74125" w:rsidRDefault="00F74125" w:rsidP="00F35627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8</w:t>
      </w:r>
      <w:bookmarkStart w:id="0" w:name="_GoBack"/>
      <w:bookmarkEnd w:id="0"/>
      <w:r>
        <w:rPr>
          <w:color w:val="FF0000"/>
          <w:sz w:val="28"/>
          <w:szCs w:val="28"/>
        </w:rPr>
        <w:t xml:space="preserve">      </w:t>
      </w:r>
    </w:p>
    <w:p w:rsidR="00F74125" w:rsidRDefault="00A70CC3" w:rsidP="00F35627">
      <w:pPr>
        <w:rPr>
          <w:color w:val="FF0000"/>
          <w:sz w:val="28"/>
          <w:szCs w:val="28"/>
        </w:rPr>
      </w:pPr>
      <w:r w:rsidRPr="00EC767A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Pr="00EC767A">
        <w:rPr>
          <w:color w:val="FF0000"/>
          <w:sz w:val="28"/>
          <w:szCs w:val="28"/>
        </w:rPr>
        <w:t>т с 01.03.20322 г.</w:t>
      </w:r>
    </w:p>
    <w:p w:rsidR="00A70CC3" w:rsidRDefault="001C19FA" w:rsidP="00F35627">
      <w:pPr>
        <w:rPr>
          <w:color w:val="000000" w:themeColor="text1"/>
          <w:sz w:val="28"/>
          <w:szCs w:val="28"/>
        </w:rPr>
      </w:pPr>
      <w:r w:rsidRPr="001C19FA">
        <w:rPr>
          <w:b/>
          <w:color w:val="7030A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A70CC3" w:rsidRPr="00EC767A">
        <w:rPr>
          <w:b/>
          <w:color w:val="000000" w:themeColor="text1"/>
          <w:sz w:val="28"/>
          <w:szCs w:val="28"/>
        </w:rPr>
        <w:t xml:space="preserve">Подлежат пересмотру:                                                                                                   </w:t>
      </w:r>
      <w:r w:rsidR="00A70CC3">
        <w:rPr>
          <w:color w:val="000000" w:themeColor="text1"/>
          <w:sz w:val="28"/>
          <w:szCs w:val="28"/>
        </w:rPr>
        <w:t>Инструкции по охране труда                                                                                    Приказы по охране труда</w:t>
      </w:r>
    </w:p>
    <w:p w:rsidR="00A70CC3" w:rsidRDefault="00A70CC3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Нормативно-правовые акты</w:t>
      </w:r>
    </w:p>
    <w:p w:rsidR="00A70CC3" w:rsidRDefault="00A70CC3" w:rsidP="00F3562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</w:t>
      </w:r>
      <w:r w:rsidR="00C926B4" w:rsidRPr="00867A38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работников</w:t>
      </w:r>
      <w:proofErr w:type="gramStart"/>
      <w:r>
        <w:rPr>
          <w:color w:val="000000" w:themeColor="text1"/>
          <w:sz w:val="28"/>
          <w:szCs w:val="28"/>
        </w:rPr>
        <w:t>,п</w:t>
      </w:r>
      <w:proofErr w:type="gramEnd"/>
      <w:r>
        <w:rPr>
          <w:color w:val="000000" w:themeColor="text1"/>
          <w:sz w:val="28"/>
          <w:szCs w:val="28"/>
        </w:rPr>
        <w:t>отребностью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организацийв</w:t>
      </w:r>
      <w:proofErr w:type="spellEnd"/>
      <w:r>
        <w:rPr>
          <w:color w:val="000000" w:themeColor="text1"/>
          <w:sz w:val="28"/>
          <w:szCs w:val="28"/>
        </w:rPr>
        <w:t xml:space="preserve"> работниках по профессиональным группам, составом кадров государственной гражданской и муниципальной службы», утв. Приказом Росстата №457 от 30.07.2021 г.</w:t>
      </w:r>
      <w:r w:rsidR="00C926B4" w:rsidRPr="00867A38">
        <w:rPr>
          <w:color w:val="000000" w:themeColor="text1"/>
          <w:sz w:val="28"/>
          <w:szCs w:val="28"/>
        </w:rPr>
        <w:t xml:space="preserve">      </w:t>
      </w:r>
    </w:p>
    <w:p w:rsidR="00EC767A" w:rsidRPr="00EC767A" w:rsidRDefault="00EC767A" w:rsidP="00F35627">
      <w:pPr>
        <w:rPr>
          <w:color w:val="FF0000"/>
          <w:sz w:val="28"/>
          <w:szCs w:val="28"/>
        </w:rPr>
      </w:pPr>
      <w:r w:rsidRPr="00EC767A">
        <w:rPr>
          <w:color w:val="FF0000"/>
          <w:sz w:val="28"/>
          <w:szCs w:val="28"/>
        </w:rPr>
        <w:t>Действу</w:t>
      </w:r>
      <w:r w:rsidR="009A3C19">
        <w:rPr>
          <w:color w:val="FF0000"/>
          <w:sz w:val="28"/>
          <w:szCs w:val="28"/>
        </w:rPr>
        <w:t>е</w:t>
      </w:r>
      <w:r w:rsidRPr="00EC767A">
        <w:rPr>
          <w:color w:val="FF0000"/>
          <w:sz w:val="28"/>
          <w:szCs w:val="28"/>
        </w:rPr>
        <w:t>т</w:t>
      </w:r>
      <w:r w:rsidR="009A3C19">
        <w:rPr>
          <w:color w:val="FF0000"/>
          <w:sz w:val="28"/>
          <w:szCs w:val="28"/>
        </w:rPr>
        <w:t xml:space="preserve"> с </w:t>
      </w:r>
      <w:r w:rsidRPr="00EC767A">
        <w:rPr>
          <w:color w:val="FF0000"/>
          <w:sz w:val="28"/>
          <w:szCs w:val="28"/>
        </w:rPr>
        <w:t>01.01.2022 г.</w:t>
      </w:r>
      <w:r w:rsidR="00C926B4" w:rsidRPr="00EC767A">
        <w:rPr>
          <w:color w:val="FF0000"/>
          <w:sz w:val="28"/>
          <w:szCs w:val="28"/>
        </w:rPr>
        <w:t xml:space="preserve"> </w:t>
      </w:r>
    </w:p>
    <w:p w:rsidR="00C926B4" w:rsidRPr="00867A38" w:rsidRDefault="00EC767A" w:rsidP="00F35627">
      <w:pPr>
        <w:rPr>
          <w:color w:val="000000" w:themeColor="text1"/>
          <w:sz w:val="28"/>
          <w:szCs w:val="28"/>
        </w:rPr>
      </w:pPr>
      <w:r w:rsidRPr="00EC767A">
        <w:rPr>
          <w:b/>
          <w:color w:val="000000" w:themeColor="text1"/>
          <w:sz w:val="28"/>
          <w:szCs w:val="28"/>
        </w:rPr>
        <w:t xml:space="preserve">Подлежат пересмотру: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>Отчет подается по новой форме</w:t>
      </w:r>
      <w:r w:rsidR="00C926B4" w:rsidRPr="00867A38">
        <w:rPr>
          <w:color w:val="000000" w:themeColor="text1"/>
          <w:sz w:val="28"/>
          <w:szCs w:val="28"/>
        </w:rPr>
        <w:t xml:space="preserve">                              </w:t>
      </w:r>
    </w:p>
    <w:p w:rsidR="00F66B5C" w:rsidRPr="00C926B4" w:rsidRDefault="00F66B5C" w:rsidP="00F35627">
      <w:pPr>
        <w:rPr>
          <w:color w:val="1F497D" w:themeColor="text2"/>
          <w:sz w:val="28"/>
          <w:szCs w:val="28"/>
        </w:rPr>
      </w:pPr>
      <w:r w:rsidRPr="00C926B4">
        <w:rPr>
          <w:color w:val="1F497D" w:themeColor="text2"/>
          <w:sz w:val="28"/>
          <w:szCs w:val="28"/>
        </w:rPr>
        <w:t xml:space="preserve"> </w:t>
      </w:r>
    </w:p>
    <w:p w:rsidR="006F2480" w:rsidRPr="00F66B5C" w:rsidRDefault="006F2480" w:rsidP="00F35627">
      <w:pPr>
        <w:rPr>
          <w:color w:val="1F497D" w:themeColor="text2"/>
          <w:sz w:val="28"/>
          <w:szCs w:val="28"/>
        </w:rPr>
      </w:pPr>
    </w:p>
    <w:p w:rsidR="006F2480" w:rsidRDefault="006F2480" w:rsidP="00F35627">
      <w:pPr>
        <w:rPr>
          <w:sz w:val="28"/>
          <w:szCs w:val="28"/>
        </w:rPr>
      </w:pPr>
    </w:p>
    <w:p w:rsidR="006F2480" w:rsidRDefault="006F2480" w:rsidP="00F35627">
      <w:pPr>
        <w:rPr>
          <w:sz w:val="28"/>
          <w:szCs w:val="28"/>
        </w:rPr>
      </w:pPr>
    </w:p>
    <w:p w:rsidR="006F2480" w:rsidRDefault="006F2480" w:rsidP="00F35627">
      <w:pPr>
        <w:rPr>
          <w:sz w:val="28"/>
          <w:szCs w:val="28"/>
        </w:rPr>
      </w:pPr>
    </w:p>
    <w:p w:rsidR="006564CE" w:rsidRDefault="00F85033" w:rsidP="00F3562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564CE" w:rsidRPr="00F35627" w:rsidRDefault="006564CE" w:rsidP="00F35627">
      <w:pPr>
        <w:rPr>
          <w:sz w:val="28"/>
          <w:szCs w:val="28"/>
        </w:rPr>
      </w:pPr>
    </w:p>
    <w:sectPr w:rsidR="006564CE" w:rsidRPr="00F3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F2EFA"/>
    <w:multiLevelType w:val="hybridMultilevel"/>
    <w:tmpl w:val="80CC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78"/>
    <w:rsid w:val="0001455F"/>
    <w:rsid w:val="00055821"/>
    <w:rsid w:val="001C19FA"/>
    <w:rsid w:val="00221995"/>
    <w:rsid w:val="00277C68"/>
    <w:rsid w:val="00297A32"/>
    <w:rsid w:val="002D2DE9"/>
    <w:rsid w:val="00466749"/>
    <w:rsid w:val="005D4278"/>
    <w:rsid w:val="00641306"/>
    <w:rsid w:val="006564CE"/>
    <w:rsid w:val="00665919"/>
    <w:rsid w:val="006F2480"/>
    <w:rsid w:val="007626BE"/>
    <w:rsid w:val="0078201B"/>
    <w:rsid w:val="007E06FE"/>
    <w:rsid w:val="007E48D7"/>
    <w:rsid w:val="00806AD8"/>
    <w:rsid w:val="00867A38"/>
    <w:rsid w:val="00881A0D"/>
    <w:rsid w:val="009222A9"/>
    <w:rsid w:val="00986956"/>
    <w:rsid w:val="009A3C19"/>
    <w:rsid w:val="009C1423"/>
    <w:rsid w:val="009D1FBC"/>
    <w:rsid w:val="00A135BA"/>
    <w:rsid w:val="00A70CC3"/>
    <w:rsid w:val="00AC0F69"/>
    <w:rsid w:val="00B20D5F"/>
    <w:rsid w:val="00BE171C"/>
    <w:rsid w:val="00C47450"/>
    <w:rsid w:val="00C926B4"/>
    <w:rsid w:val="00D02333"/>
    <w:rsid w:val="00DD0E86"/>
    <w:rsid w:val="00EB018E"/>
    <w:rsid w:val="00EC767A"/>
    <w:rsid w:val="00EF3D81"/>
    <w:rsid w:val="00F33B15"/>
    <w:rsid w:val="00F35627"/>
    <w:rsid w:val="00F43F3E"/>
    <w:rsid w:val="00F47CF4"/>
    <w:rsid w:val="00F66B5C"/>
    <w:rsid w:val="00F74125"/>
    <w:rsid w:val="00F85033"/>
    <w:rsid w:val="00FE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2022-09-07T11:39:00Z</cp:lastPrinted>
  <dcterms:created xsi:type="dcterms:W3CDTF">2022-09-07T11:43:00Z</dcterms:created>
  <dcterms:modified xsi:type="dcterms:W3CDTF">2022-09-07T11:43:00Z</dcterms:modified>
</cp:coreProperties>
</file>